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DBE9F" w14:textId="77777777" w:rsidR="00A3706D" w:rsidRPr="007212F6" w:rsidRDefault="00A3706D" w:rsidP="00A3706D">
      <w:pPr>
        <w:rPr>
          <w:rFonts w:ascii="Times New Roman" w:eastAsia="Times New Roman" w:hAnsi="Times New Roman" w:cs="Times New Roman"/>
          <w:b/>
          <w:bCs/>
        </w:rPr>
      </w:pPr>
      <w:r w:rsidRPr="007212F6">
        <w:rPr>
          <w:rFonts w:ascii="Times New Roman" w:eastAsia="Times New Roman" w:hAnsi="Times New Roman" w:cs="Times New Roman"/>
          <w:b/>
          <w:bCs/>
        </w:rPr>
        <w:t>FOR IMMEDIATE RELEASE</w:t>
      </w:r>
    </w:p>
    <w:p w14:paraId="17402163" w14:textId="77777777" w:rsidR="00A3706D" w:rsidRPr="00A3706D" w:rsidRDefault="00A3706D" w:rsidP="00A3706D">
      <w:pPr>
        <w:rPr>
          <w:rFonts w:ascii="Times New Roman" w:eastAsia="Times New Roman" w:hAnsi="Times New Roman" w:cs="Times New Roman"/>
          <w:sz w:val="20"/>
          <w:szCs w:val="20"/>
        </w:rPr>
      </w:pPr>
    </w:p>
    <w:p w14:paraId="02443EB2" w14:textId="77777777" w:rsidR="00A3706D" w:rsidRPr="00A3706D" w:rsidRDefault="00A3706D" w:rsidP="00A3706D">
      <w:pPr>
        <w:jc w:val="right"/>
        <w:rPr>
          <w:rFonts w:ascii="Times New Roman" w:eastAsia="Times New Roman" w:hAnsi="Times New Roman" w:cs="Times New Roman"/>
          <w:sz w:val="20"/>
          <w:szCs w:val="20"/>
        </w:rPr>
      </w:pPr>
      <w:r w:rsidRPr="00A3706D">
        <w:rPr>
          <w:rFonts w:ascii="Times New Roman" w:eastAsia="Times New Roman" w:hAnsi="Times New Roman" w:cs="Times New Roman"/>
          <w:sz w:val="20"/>
          <w:szCs w:val="20"/>
        </w:rPr>
        <w:t>Pamala Eaton</w:t>
      </w:r>
      <w:r w:rsidRPr="00A3706D">
        <w:rPr>
          <w:rFonts w:ascii="Times New Roman" w:eastAsia="Times New Roman" w:hAnsi="Times New Roman" w:cs="Times New Roman"/>
          <w:sz w:val="20"/>
          <w:szCs w:val="20"/>
        </w:rPr>
        <w:br/>
      </w:r>
      <w:proofErr w:type="spellStart"/>
      <w:r w:rsidRPr="00A3706D">
        <w:rPr>
          <w:rFonts w:ascii="Times New Roman" w:eastAsia="Times New Roman" w:hAnsi="Times New Roman" w:cs="Times New Roman"/>
          <w:sz w:val="20"/>
          <w:szCs w:val="20"/>
        </w:rPr>
        <w:t>Eaton</w:t>
      </w:r>
      <w:proofErr w:type="spellEnd"/>
      <w:r w:rsidRPr="00A3706D">
        <w:rPr>
          <w:rFonts w:ascii="Times New Roman" w:eastAsia="Times New Roman" w:hAnsi="Times New Roman" w:cs="Times New Roman"/>
          <w:sz w:val="20"/>
          <w:szCs w:val="20"/>
        </w:rPr>
        <w:t xml:space="preserve"> Gallery</w:t>
      </w:r>
      <w:r w:rsidRPr="00A3706D">
        <w:rPr>
          <w:rFonts w:ascii="Times New Roman" w:eastAsia="Times New Roman" w:hAnsi="Times New Roman" w:cs="Times New Roman"/>
          <w:sz w:val="20"/>
          <w:szCs w:val="20"/>
        </w:rPr>
        <w:br/>
        <w:t xml:space="preserve">411 N. Center, </w:t>
      </w:r>
      <w:proofErr w:type="spellStart"/>
      <w:r w:rsidRPr="00A3706D">
        <w:rPr>
          <w:rFonts w:ascii="Times New Roman" w:eastAsia="Times New Roman" w:hAnsi="Times New Roman" w:cs="Times New Roman"/>
          <w:sz w:val="20"/>
          <w:szCs w:val="20"/>
        </w:rPr>
        <w:t>Blm</w:t>
      </w:r>
      <w:proofErr w:type="spellEnd"/>
      <w:r w:rsidRPr="00A3706D">
        <w:rPr>
          <w:rFonts w:ascii="Times New Roman" w:eastAsia="Times New Roman" w:hAnsi="Times New Roman" w:cs="Times New Roman"/>
          <w:sz w:val="20"/>
          <w:szCs w:val="20"/>
        </w:rPr>
        <w:t>. Il</w:t>
      </w:r>
      <w:r w:rsidRPr="00A3706D">
        <w:rPr>
          <w:rFonts w:ascii="Times New Roman" w:eastAsia="Times New Roman" w:hAnsi="Times New Roman" w:cs="Times New Roman"/>
          <w:sz w:val="20"/>
          <w:szCs w:val="20"/>
        </w:rPr>
        <w:br/>
        <w:t xml:space="preserve">309. 828.1575 (gallery) </w:t>
      </w:r>
    </w:p>
    <w:p w14:paraId="3E36CB04" w14:textId="77777777" w:rsidR="00A3706D" w:rsidRPr="00A3706D" w:rsidRDefault="00A3706D" w:rsidP="00A3706D">
      <w:pPr>
        <w:jc w:val="right"/>
        <w:rPr>
          <w:rFonts w:ascii="Times New Roman" w:eastAsia="Times New Roman" w:hAnsi="Times New Roman" w:cs="Times New Roman"/>
          <w:sz w:val="20"/>
          <w:szCs w:val="20"/>
        </w:rPr>
      </w:pPr>
      <w:r w:rsidRPr="00A3706D">
        <w:rPr>
          <w:rFonts w:ascii="Times New Roman" w:eastAsia="Times New Roman" w:hAnsi="Times New Roman" w:cs="Times New Roman"/>
          <w:sz w:val="20"/>
          <w:szCs w:val="20"/>
        </w:rPr>
        <w:t xml:space="preserve">309.829.3424 (home) </w:t>
      </w:r>
    </w:p>
    <w:p w14:paraId="7668A6DF" w14:textId="0C06A7BF" w:rsidR="00A3706D" w:rsidRPr="00A3706D" w:rsidRDefault="009353E1" w:rsidP="00A3706D">
      <w:pPr>
        <w:jc w:val="right"/>
        <w:rPr>
          <w:rFonts w:ascii="Times New Roman" w:eastAsia="Times New Roman" w:hAnsi="Times New Roman" w:cs="Times New Roman"/>
          <w:sz w:val="20"/>
          <w:szCs w:val="20"/>
        </w:rPr>
      </w:pPr>
      <w:hyperlink r:id="rId5" w:history="1">
        <w:r w:rsidR="00A3706D" w:rsidRPr="00A3706D">
          <w:rPr>
            <w:rStyle w:val="Hyperlink"/>
            <w:rFonts w:ascii="Times New Roman" w:eastAsia="Times New Roman" w:hAnsi="Times New Roman" w:cs="Times New Roman"/>
            <w:sz w:val="20"/>
            <w:szCs w:val="20"/>
          </w:rPr>
          <w:t>www.eatonstudiogallery.com</w:t>
        </w:r>
      </w:hyperlink>
    </w:p>
    <w:p w14:paraId="7247736A" w14:textId="77777777" w:rsidR="00A3706D" w:rsidRPr="00A3706D" w:rsidRDefault="00A3706D" w:rsidP="00A3706D">
      <w:pPr>
        <w:rPr>
          <w:rFonts w:ascii="Times New Roman" w:eastAsia="Times New Roman" w:hAnsi="Times New Roman" w:cs="Times New Roman"/>
          <w:sz w:val="20"/>
          <w:szCs w:val="20"/>
        </w:rPr>
      </w:pPr>
    </w:p>
    <w:p w14:paraId="13CECF6E" w14:textId="77777777" w:rsidR="00D87222" w:rsidRDefault="00D87222" w:rsidP="007212F6">
      <w:pPr>
        <w:spacing w:line="276" w:lineRule="auto"/>
        <w:jc w:val="center"/>
        <w:rPr>
          <w:rFonts w:ascii="Times New Roman" w:eastAsia="Times New Roman" w:hAnsi="Times New Roman" w:cs="Times New Roman"/>
          <w:b/>
          <w:bCs/>
          <w:sz w:val="32"/>
          <w:szCs w:val="32"/>
        </w:rPr>
      </w:pPr>
    </w:p>
    <w:p w14:paraId="06CD382F" w14:textId="3F2F474B" w:rsidR="00726928" w:rsidRDefault="00726928" w:rsidP="007212F6">
      <w:pPr>
        <w:spacing w:line="276"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“The Illuminated Pages of Ours” Opens at Eaton Gallery</w:t>
      </w:r>
    </w:p>
    <w:p w14:paraId="42E253E0" w14:textId="61DE448B" w:rsidR="00A3706D" w:rsidRPr="00726928" w:rsidRDefault="00726928" w:rsidP="007212F6">
      <w:pPr>
        <w:spacing w:line="360" w:lineRule="auto"/>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Eleven Local Artists Interpret Illuminated Manuscripts</w:t>
      </w:r>
    </w:p>
    <w:p w14:paraId="000107D1" w14:textId="77777777" w:rsidR="009353E1" w:rsidRPr="009353E1" w:rsidRDefault="009353E1" w:rsidP="009353E1">
      <w:pPr>
        <w:jc w:val="center"/>
        <w:rPr>
          <w:rFonts w:ascii="Times New Roman" w:eastAsia="Times New Roman" w:hAnsi="Times New Roman" w:cs="Times New Roman"/>
          <w:b/>
          <w:bCs/>
          <w:sz w:val="20"/>
          <w:szCs w:val="20"/>
        </w:rPr>
      </w:pPr>
      <w:bookmarkStart w:id="0" w:name="_GoBack"/>
      <w:r w:rsidRPr="009353E1">
        <w:rPr>
          <w:rFonts w:ascii="Times New Roman" w:eastAsia="Times New Roman" w:hAnsi="Times New Roman" w:cs="Times New Roman"/>
          <w:b/>
          <w:bCs/>
          <w:sz w:val="20"/>
          <w:szCs w:val="20"/>
        </w:rPr>
        <w:t>“The Illuminated Pages of Ours” will be on display at Eaton Gallery April 1 through April 20, 2020.</w:t>
      </w:r>
    </w:p>
    <w:bookmarkEnd w:id="0"/>
    <w:p w14:paraId="48773513" w14:textId="06A10302" w:rsidR="005A37E4" w:rsidRDefault="00A3706D" w:rsidP="00A3706D">
      <w:pPr>
        <w:rPr>
          <w:rFonts w:ascii="Times New Roman" w:eastAsia="Times New Roman" w:hAnsi="Times New Roman" w:cs="Times New Roman"/>
          <w:sz w:val="20"/>
          <w:szCs w:val="20"/>
        </w:rPr>
      </w:pPr>
      <w:r w:rsidRPr="00A3706D">
        <w:rPr>
          <w:rFonts w:ascii="Times New Roman" w:eastAsia="Times New Roman" w:hAnsi="Times New Roman" w:cs="Times New Roman"/>
          <w:sz w:val="20"/>
          <w:szCs w:val="20"/>
        </w:rPr>
        <w:br/>
      </w:r>
      <w:r w:rsidRPr="00A3706D">
        <w:rPr>
          <w:rFonts w:ascii="Times New Roman" w:eastAsia="Times New Roman" w:hAnsi="Times New Roman" w:cs="Times New Roman"/>
          <w:sz w:val="20"/>
          <w:szCs w:val="20"/>
        </w:rPr>
        <w:br/>
      </w:r>
      <w:r w:rsidR="007212F6">
        <w:rPr>
          <w:rFonts w:ascii="Times New Roman" w:eastAsia="Times New Roman" w:hAnsi="Times New Roman" w:cs="Times New Roman"/>
          <w:sz w:val="20"/>
          <w:szCs w:val="20"/>
        </w:rPr>
        <w:t xml:space="preserve">BLOOMINGTON IL (March </w:t>
      </w:r>
      <w:r w:rsidR="00646BE0">
        <w:rPr>
          <w:rFonts w:ascii="Times New Roman" w:eastAsia="Times New Roman" w:hAnsi="Times New Roman" w:cs="Times New Roman"/>
          <w:sz w:val="20"/>
          <w:szCs w:val="20"/>
        </w:rPr>
        <w:t>29</w:t>
      </w:r>
      <w:r w:rsidR="007212F6">
        <w:rPr>
          <w:rFonts w:ascii="Times New Roman" w:eastAsia="Times New Roman" w:hAnsi="Times New Roman" w:cs="Times New Roman"/>
          <w:sz w:val="20"/>
          <w:szCs w:val="20"/>
        </w:rPr>
        <w:t>, 2020) — A downtown Bloomington gallery will open a new group art exhibit to the public on April 1. Eaton Gallery, located at 411 N. Center St. will have the works of 11 local artists displayed in their front window, allowing the public to walk or drive by</w:t>
      </w:r>
      <w:r w:rsidR="005A37E4">
        <w:rPr>
          <w:rFonts w:ascii="Times New Roman" w:eastAsia="Times New Roman" w:hAnsi="Times New Roman" w:cs="Times New Roman"/>
          <w:sz w:val="20"/>
          <w:szCs w:val="20"/>
        </w:rPr>
        <w:t xml:space="preserve"> and enjoy the works, even while social distancing.</w:t>
      </w:r>
    </w:p>
    <w:p w14:paraId="39611669" w14:textId="77777777" w:rsidR="005A37E4" w:rsidRDefault="005A37E4" w:rsidP="00A3706D">
      <w:pPr>
        <w:rPr>
          <w:rFonts w:ascii="Times New Roman" w:eastAsia="Times New Roman" w:hAnsi="Times New Roman" w:cs="Times New Roman"/>
          <w:sz w:val="20"/>
          <w:szCs w:val="20"/>
        </w:rPr>
      </w:pPr>
    </w:p>
    <w:p w14:paraId="57804C86" w14:textId="1CB8C84B" w:rsidR="001F553D" w:rsidRDefault="005A37E4" w:rsidP="00A3706D">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exhibit “</w:t>
      </w:r>
      <w:r w:rsidRPr="00A3706D">
        <w:rPr>
          <w:rFonts w:ascii="Times New Roman" w:eastAsia="Times New Roman" w:hAnsi="Times New Roman" w:cs="Times New Roman"/>
          <w:sz w:val="20"/>
          <w:szCs w:val="20"/>
        </w:rPr>
        <w:t>The Illuminated Pages of Ours</w:t>
      </w:r>
      <w:r>
        <w:rPr>
          <w:rFonts w:ascii="Times New Roman" w:eastAsia="Times New Roman" w:hAnsi="Times New Roman" w:cs="Times New Roman"/>
          <w:sz w:val="20"/>
          <w:szCs w:val="20"/>
        </w:rPr>
        <w:t xml:space="preserve">” features </w:t>
      </w:r>
      <w:r w:rsidRPr="00A3706D">
        <w:rPr>
          <w:rFonts w:ascii="Times New Roman" w:eastAsia="Times New Roman" w:hAnsi="Times New Roman" w:cs="Times New Roman"/>
          <w:sz w:val="20"/>
          <w:szCs w:val="20"/>
        </w:rPr>
        <w:t>contemporary narrative works by 11 local</w:t>
      </w:r>
      <w:r>
        <w:rPr>
          <w:rFonts w:ascii="Times New Roman" w:eastAsia="Times New Roman" w:hAnsi="Times New Roman" w:cs="Times New Roman"/>
          <w:sz w:val="20"/>
          <w:szCs w:val="20"/>
        </w:rPr>
        <w:t xml:space="preserve"> </w:t>
      </w:r>
      <w:r w:rsidRPr="00A3706D">
        <w:rPr>
          <w:rFonts w:ascii="Times New Roman" w:eastAsia="Times New Roman" w:hAnsi="Times New Roman" w:cs="Times New Roman"/>
          <w:sz w:val="20"/>
          <w:szCs w:val="20"/>
        </w:rPr>
        <w:t>artists</w:t>
      </w:r>
      <w:r>
        <w:rPr>
          <w:rFonts w:ascii="Times New Roman" w:eastAsia="Times New Roman" w:hAnsi="Times New Roman" w:cs="Times New Roman"/>
          <w:sz w:val="20"/>
          <w:szCs w:val="20"/>
        </w:rPr>
        <w:t>, each depicting an illuminated manuscript</w:t>
      </w:r>
      <w:r w:rsidR="007212F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in their own style. This invitational show includes works by </w:t>
      </w:r>
      <w:r w:rsidRPr="00A3706D">
        <w:rPr>
          <w:rFonts w:ascii="Times New Roman" w:eastAsia="Times New Roman" w:hAnsi="Times New Roman" w:cs="Times New Roman"/>
          <w:sz w:val="20"/>
          <w:szCs w:val="20"/>
        </w:rPr>
        <w:t>Mary Jo Adam, Angel</w:t>
      </w:r>
      <w:r>
        <w:rPr>
          <w:rFonts w:ascii="Times New Roman" w:eastAsia="Times New Roman" w:hAnsi="Times New Roman" w:cs="Times New Roman"/>
          <w:sz w:val="20"/>
          <w:szCs w:val="20"/>
        </w:rPr>
        <w:t xml:space="preserve"> </w:t>
      </w:r>
      <w:r w:rsidRPr="00A3706D">
        <w:rPr>
          <w:rFonts w:ascii="Times New Roman" w:eastAsia="Times New Roman" w:hAnsi="Times New Roman" w:cs="Times New Roman"/>
          <w:sz w:val="20"/>
          <w:szCs w:val="20"/>
        </w:rPr>
        <w:t xml:space="preserve">Ambrose, Janean Baird, Jeannie </w:t>
      </w:r>
      <w:proofErr w:type="spellStart"/>
      <w:r w:rsidRPr="00A3706D">
        <w:rPr>
          <w:rFonts w:ascii="Times New Roman" w:eastAsia="Times New Roman" w:hAnsi="Times New Roman" w:cs="Times New Roman"/>
          <w:sz w:val="20"/>
          <w:szCs w:val="20"/>
        </w:rPr>
        <w:t>Breitweiser</w:t>
      </w:r>
      <w:proofErr w:type="spellEnd"/>
      <w:r w:rsidRPr="00A3706D">
        <w:rPr>
          <w:rFonts w:ascii="Times New Roman" w:eastAsia="Times New Roman" w:hAnsi="Times New Roman" w:cs="Times New Roman"/>
          <w:sz w:val="20"/>
          <w:szCs w:val="20"/>
        </w:rPr>
        <w:t>, Doug DeLong/Veronica</w:t>
      </w:r>
      <w:r>
        <w:rPr>
          <w:rFonts w:ascii="Times New Roman" w:eastAsia="Times New Roman" w:hAnsi="Times New Roman" w:cs="Times New Roman"/>
          <w:sz w:val="20"/>
          <w:szCs w:val="20"/>
        </w:rPr>
        <w:t xml:space="preserve"> </w:t>
      </w:r>
      <w:proofErr w:type="spellStart"/>
      <w:r w:rsidRPr="00A3706D">
        <w:rPr>
          <w:rFonts w:ascii="Times New Roman" w:eastAsia="Times New Roman" w:hAnsi="Times New Roman" w:cs="Times New Roman"/>
          <w:sz w:val="20"/>
          <w:szCs w:val="20"/>
        </w:rPr>
        <w:t>Strotzka</w:t>
      </w:r>
      <w:proofErr w:type="spellEnd"/>
      <w:r w:rsidRPr="00A3706D">
        <w:rPr>
          <w:rFonts w:ascii="Times New Roman" w:eastAsia="Times New Roman" w:hAnsi="Times New Roman" w:cs="Times New Roman"/>
          <w:sz w:val="20"/>
          <w:szCs w:val="20"/>
        </w:rPr>
        <w:t>, Herb Eaton,</w:t>
      </w:r>
      <w:r>
        <w:rPr>
          <w:rFonts w:ascii="Times New Roman" w:eastAsia="Times New Roman" w:hAnsi="Times New Roman" w:cs="Times New Roman"/>
          <w:sz w:val="20"/>
          <w:szCs w:val="20"/>
        </w:rPr>
        <w:t xml:space="preserve"> </w:t>
      </w:r>
      <w:r w:rsidRPr="00A3706D">
        <w:rPr>
          <w:rFonts w:ascii="Times New Roman" w:eastAsia="Times New Roman" w:hAnsi="Times New Roman" w:cs="Times New Roman"/>
          <w:sz w:val="20"/>
          <w:szCs w:val="20"/>
        </w:rPr>
        <w:t xml:space="preserve">Joann </w:t>
      </w:r>
      <w:proofErr w:type="spellStart"/>
      <w:r w:rsidRPr="00A3706D">
        <w:rPr>
          <w:rFonts w:ascii="Times New Roman" w:eastAsia="Times New Roman" w:hAnsi="Times New Roman" w:cs="Times New Roman"/>
          <w:sz w:val="20"/>
          <w:szCs w:val="20"/>
        </w:rPr>
        <w:t>Goetzinger</w:t>
      </w:r>
      <w:proofErr w:type="spellEnd"/>
      <w:r w:rsidRPr="00A3706D">
        <w:rPr>
          <w:rFonts w:ascii="Times New Roman" w:eastAsia="Times New Roman" w:hAnsi="Times New Roman" w:cs="Times New Roman"/>
          <w:sz w:val="20"/>
          <w:szCs w:val="20"/>
        </w:rPr>
        <w:t>, Rick Harney, Jane Osborn,</w:t>
      </w:r>
      <w:r>
        <w:rPr>
          <w:rFonts w:ascii="Times New Roman" w:eastAsia="Times New Roman" w:hAnsi="Times New Roman" w:cs="Times New Roman"/>
          <w:sz w:val="20"/>
          <w:szCs w:val="20"/>
        </w:rPr>
        <w:t xml:space="preserve"> </w:t>
      </w:r>
      <w:r w:rsidRPr="00A3706D">
        <w:rPr>
          <w:rFonts w:ascii="Times New Roman" w:eastAsia="Times New Roman" w:hAnsi="Times New Roman" w:cs="Times New Roman"/>
          <w:sz w:val="20"/>
          <w:szCs w:val="20"/>
        </w:rPr>
        <w:t xml:space="preserve">Melanie Shellito, </w:t>
      </w:r>
      <w:r>
        <w:rPr>
          <w:rFonts w:ascii="Times New Roman" w:eastAsia="Times New Roman" w:hAnsi="Times New Roman" w:cs="Times New Roman"/>
          <w:sz w:val="20"/>
          <w:szCs w:val="20"/>
        </w:rPr>
        <w:t xml:space="preserve">and </w:t>
      </w:r>
      <w:r w:rsidRPr="00A3706D">
        <w:rPr>
          <w:rFonts w:ascii="Times New Roman" w:eastAsia="Times New Roman" w:hAnsi="Times New Roman" w:cs="Times New Roman"/>
          <w:sz w:val="20"/>
          <w:szCs w:val="20"/>
        </w:rPr>
        <w:t xml:space="preserve">Brian Simpson/Rachel </w:t>
      </w:r>
      <w:proofErr w:type="spellStart"/>
      <w:r w:rsidRPr="00A3706D">
        <w:rPr>
          <w:rFonts w:ascii="Times New Roman" w:eastAsia="Times New Roman" w:hAnsi="Times New Roman" w:cs="Times New Roman"/>
          <w:sz w:val="20"/>
          <w:szCs w:val="20"/>
        </w:rPr>
        <w:t>Cofer</w:t>
      </w:r>
      <w:proofErr w:type="spellEnd"/>
      <w:r>
        <w:rPr>
          <w:rFonts w:ascii="Times New Roman" w:eastAsia="Times New Roman" w:hAnsi="Times New Roman" w:cs="Times New Roman"/>
          <w:sz w:val="20"/>
          <w:szCs w:val="20"/>
        </w:rPr>
        <w:t xml:space="preserve">. </w:t>
      </w:r>
      <w:r w:rsidR="001F553D">
        <w:rPr>
          <w:rFonts w:ascii="Times New Roman" w:eastAsia="Times New Roman" w:hAnsi="Times New Roman" w:cs="Times New Roman"/>
          <w:sz w:val="20"/>
          <w:szCs w:val="20"/>
        </w:rPr>
        <w:t>Each artist’s piece references</w:t>
      </w:r>
      <w:r w:rsidR="00A3706D" w:rsidRPr="00A3706D">
        <w:rPr>
          <w:rFonts w:ascii="Times New Roman" w:eastAsia="Times New Roman" w:hAnsi="Times New Roman" w:cs="Times New Roman"/>
          <w:sz w:val="20"/>
          <w:szCs w:val="20"/>
        </w:rPr>
        <w:t xml:space="preserve"> the style and history of</w:t>
      </w:r>
      <w:r w:rsidR="00A3706D">
        <w:rPr>
          <w:rFonts w:ascii="Times New Roman" w:eastAsia="Times New Roman" w:hAnsi="Times New Roman" w:cs="Times New Roman"/>
          <w:sz w:val="20"/>
          <w:szCs w:val="20"/>
        </w:rPr>
        <w:t xml:space="preserve"> </w:t>
      </w:r>
      <w:r w:rsidR="001F553D">
        <w:rPr>
          <w:rFonts w:ascii="Times New Roman" w:eastAsia="Times New Roman" w:hAnsi="Times New Roman" w:cs="Times New Roman"/>
          <w:sz w:val="20"/>
          <w:szCs w:val="20"/>
        </w:rPr>
        <w:t>i</w:t>
      </w:r>
      <w:r w:rsidR="00A3706D" w:rsidRPr="00A3706D">
        <w:rPr>
          <w:rFonts w:ascii="Times New Roman" w:eastAsia="Times New Roman" w:hAnsi="Times New Roman" w:cs="Times New Roman"/>
          <w:sz w:val="20"/>
          <w:szCs w:val="20"/>
        </w:rPr>
        <w:t xml:space="preserve">lluminated </w:t>
      </w:r>
      <w:r w:rsidR="001F553D">
        <w:rPr>
          <w:rFonts w:ascii="Times New Roman" w:eastAsia="Times New Roman" w:hAnsi="Times New Roman" w:cs="Times New Roman"/>
          <w:sz w:val="20"/>
          <w:szCs w:val="20"/>
        </w:rPr>
        <w:t>m</w:t>
      </w:r>
      <w:r w:rsidR="00A3706D" w:rsidRPr="00A3706D">
        <w:rPr>
          <w:rFonts w:ascii="Times New Roman" w:eastAsia="Times New Roman" w:hAnsi="Times New Roman" w:cs="Times New Roman"/>
          <w:sz w:val="20"/>
          <w:szCs w:val="20"/>
        </w:rPr>
        <w:t>anuscripts</w:t>
      </w:r>
      <w:r w:rsidR="001F553D">
        <w:rPr>
          <w:rFonts w:ascii="Times New Roman" w:eastAsia="Times New Roman" w:hAnsi="Times New Roman" w:cs="Times New Roman"/>
          <w:sz w:val="20"/>
          <w:szCs w:val="20"/>
        </w:rPr>
        <w:t xml:space="preserve">, using chosen or handcrafted typography and imagery. </w:t>
      </w:r>
    </w:p>
    <w:p w14:paraId="4B5D6FA5" w14:textId="77777777" w:rsidR="001F553D" w:rsidRDefault="001F553D" w:rsidP="00A3706D">
      <w:pPr>
        <w:rPr>
          <w:rFonts w:ascii="Times New Roman" w:eastAsia="Times New Roman" w:hAnsi="Times New Roman" w:cs="Times New Roman"/>
          <w:sz w:val="20"/>
          <w:szCs w:val="20"/>
        </w:rPr>
      </w:pPr>
    </w:p>
    <w:p w14:paraId="4FA202A9" w14:textId="7ED16EFB" w:rsidR="00A3706D" w:rsidRDefault="001F553D" w:rsidP="00A3706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opening was originally scheduled as part of the April First Friday downtown, </w:t>
      </w:r>
      <w:r w:rsidR="00E624B1">
        <w:rPr>
          <w:rFonts w:ascii="Times New Roman" w:eastAsia="Times New Roman" w:hAnsi="Times New Roman" w:cs="Times New Roman"/>
          <w:sz w:val="20"/>
          <w:szCs w:val="20"/>
        </w:rPr>
        <w:t xml:space="preserve">but in light of social distancing has shifted to be part of Slow Art </w:t>
      </w:r>
      <w:r w:rsidR="00AF6608">
        <w:rPr>
          <w:rFonts w:ascii="Times New Roman" w:eastAsia="Times New Roman" w:hAnsi="Times New Roman" w:cs="Times New Roman"/>
          <w:sz w:val="20"/>
          <w:szCs w:val="20"/>
        </w:rPr>
        <w:t>Day, an annual worldwide even</w:t>
      </w:r>
      <w:r w:rsidR="00D87222">
        <w:rPr>
          <w:rFonts w:ascii="Times New Roman" w:eastAsia="Times New Roman" w:hAnsi="Times New Roman" w:cs="Times New Roman"/>
          <w:sz w:val="20"/>
          <w:szCs w:val="20"/>
        </w:rPr>
        <w:t>t</w:t>
      </w:r>
      <w:r w:rsidR="00AF6608">
        <w:rPr>
          <w:rFonts w:ascii="Times New Roman" w:eastAsia="Times New Roman" w:hAnsi="Times New Roman" w:cs="Times New Roman"/>
          <w:sz w:val="20"/>
          <w:szCs w:val="20"/>
        </w:rPr>
        <w:t>.</w:t>
      </w:r>
      <w:r w:rsidR="00E624B1">
        <w:rPr>
          <w:rFonts w:ascii="Times New Roman" w:eastAsia="Times New Roman" w:hAnsi="Times New Roman" w:cs="Times New Roman"/>
          <w:sz w:val="20"/>
          <w:szCs w:val="20"/>
        </w:rPr>
        <w:t xml:space="preserve"> </w:t>
      </w:r>
      <w:r w:rsidR="00AF6608">
        <w:rPr>
          <w:rFonts w:ascii="Times New Roman" w:eastAsia="Times New Roman" w:hAnsi="Times New Roman" w:cs="Times New Roman"/>
          <w:sz w:val="20"/>
          <w:szCs w:val="20"/>
        </w:rPr>
        <w:t>Eaton G</w:t>
      </w:r>
      <w:r w:rsidR="00A3706D" w:rsidRPr="00A3706D">
        <w:rPr>
          <w:rFonts w:ascii="Times New Roman" w:eastAsia="Times New Roman" w:hAnsi="Times New Roman" w:cs="Times New Roman"/>
          <w:sz w:val="20"/>
          <w:szCs w:val="20"/>
        </w:rPr>
        <w:t xml:space="preserve">allery is exhibiting the </w:t>
      </w:r>
      <w:r w:rsidR="00AF6608">
        <w:rPr>
          <w:rFonts w:ascii="Times New Roman" w:eastAsia="Times New Roman" w:hAnsi="Times New Roman" w:cs="Times New Roman"/>
          <w:sz w:val="20"/>
          <w:szCs w:val="20"/>
        </w:rPr>
        <w:t xml:space="preserve">11 pieces </w:t>
      </w:r>
      <w:r w:rsidR="00A3706D" w:rsidRPr="00A3706D">
        <w:rPr>
          <w:rFonts w:ascii="Times New Roman" w:eastAsia="Times New Roman" w:hAnsi="Times New Roman" w:cs="Times New Roman"/>
          <w:sz w:val="20"/>
          <w:szCs w:val="20"/>
        </w:rPr>
        <w:t xml:space="preserve">in the </w:t>
      </w:r>
      <w:r w:rsidR="00AF6608">
        <w:rPr>
          <w:rFonts w:ascii="Times New Roman" w:eastAsia="Times New Roman" w:hAnsi="Times New Roman" w:cs="Times New Roman"/>
          <w:sz w:val="20"/>
          <w:szCs w:val="20"/>
        </w:rPr>
        <w:t xml:space="preserve">front </w:t>
      </w:r>
      <w:r w:rsidR="00A3706D" w:rsidRPr="00A3706D">
        <w:rPr>
          <w:rFonts w:ascii="Times New Roman" w:eastAsia="Times New Roman" w:hAnsi="Times New Roman" w:cs="Times New Roman"/>
          <w:sz w:val="20"/>
          <w:szCs w:val="20"/>
        </w:rPr>
        <w:t>window</w:t>
      </w:r>
      <w:r w:rsidR="00AF6608">
        <w:rPr>
          <w:rFonts w:ascii="Times New Roman" w:eastAsia="Times New Roman" w:hAnsi="Times New Roman" w:cs="Times New Roman"/>
          <w:sz w:val="20"/>
          <w:szCs w:val="20"/>
        </w:rPr>
        <w:t>,</w:t>
      </w:r>
      <w:r w:rsidR="00A3706D" w:rsidRPr="00A3706D">
        <w:rPr>
          <w:rFonts w:ascii="Times New Roman" w:eastAsia="Times New Roman" w:hAnsi="Times New Roman" w:cs="Times New Roman"/>
          <w:sz w:val="20"/>
          <w:szCs w:val="20"/>
        </w:rPr>
        <w:t xml:space="preserve"> </w:t>
      </w:r>
      <w:r w:rsidR="00AF6608">
        <w:rPr>
          <w:rFonts w:ascii="Times New Roman" w:eastAsia="Times New Roman" w:hAnsi="Times New Roman" w:cs="Times New Roman"/>
          <w:sz w:val="20"/>
          <w:szCs w:val="20"/>
        </w:rPr>
        <w:t>where</w:t>
      </w:r>
      <w:r w:rsidR="00A3706D">
        <w:rPr>
          <w:rFonts w:ascii="Times New Roman" w:eastAsia="Times New Roman" w:hAnsi="Times New Roman" w:cs="Times New Roman"/>
          <w:sz w:val="20"/>
          <w:szCs w:val="20"/>
        </w:rPr>
        <w:t xml:space="preserve"> </w:t>
      </w:r>
      <w:r w:rsidR="00A3706D" w:rsidRPr="00A3706D">
        <w:rPr>
          <w:rFonts w:ascii="Times New Roman" w:eastAsia="Times New Roman" w:hAnsi="Times New Roman" w:cs="Times New Roman"/>
          <w:sz w:val="20"/>
          <w:szCs w:val="20"/>
        </w:rPr>
        <w:t xml:space="preserve">the community </w:t>
      </w:r>
      <w:r w:rsidR="00AF6608">
        <w:rPr>
          <w:rFonts w:ascii="Times New Roman" w:eastAsia="Times New Roman" w:hAnsi="Times New Roman" w:cs="Times New Roman"/>
          <w:sz w:val="20"/>
          <w:szCs w:val="20"/>
        </w:rPr>
        <w:t>can</w:t>
      </w:r>
      <w:r w:rsidR="00A3706D" w:rsidRPr="00A3706D">
        <w:rPr>
          <w:rFonts w:ascii="Times New Roman" w:eastAsia="Times New Roman" w:hAnsi="Times New Roman" w:cs="Times New Roman"/>
          <w:sz w:val="20"/>
          <w:szCs w:val="20"/>
        </w:rPr>
        <w:t xml:space="preserve"> walk</w:t>
      </w:r>
      <w:r w:rsidR="00AF6608">
        <w:rPr>
          <w:rFonts w:ascii="Times New Roman" w:eastAsia="Times New Roman" w:hAnsi="Times New Roman" w:cs="Times New Roman"/>
          <w:sz w:val="20"/>
          <w:szCs w:val="20"/>
        </w:rPr>
        <w:t xml:space="preserve">, </w:t>
      </w:r>
      <w:r w:rsidR="00A3706D" w:rsidRPr="00A3706D">
        <w:rPr>
          <w:rFonts w:ascii="Times New Roman" w:eastAsia="Times New Roman" w:hAnsi="Times New Roman" w:cs="Times New Roman"/>
          <w:sz w:val="20"/>
          <w:szCs w:val="20"/>
        </w:rPr>
        <w:t>bike</w:t>
      </w:r>
      <w:r w:rsidR="00AF6608">
        <w:rPr>
          <w:rFonts w:ascii="Times New Roman" w:eastAsia="Times New Roman" w:hAnsi="Times New Roman" w:cs="Times New Roman"/>
          <w:sz w:val="20"/>
          <w:szCs w:val="20"/>
        </w:rPr>
        <w:t xml:space="preserve">, or </w:t>
      </w:r>
      <w:r w:rsidR="00A3706D" w:rsidRPr="00A3706D">
        <w:rPr>
          <w:rFonts w:ascii="Times New Roman" w:eastAsia="Times New Roman" w:hAnsi="Times New Roman" w:cs="Times New Roman"/>
          <w:sz w:val="20"/>
          <w:szCs w:val="20"/>
        </w:rPr>
        <w:t>drive by for a slow art viewing experience.</w:t>
      </w:r>
      <w:r w:rsidR="00AF6608">
        <w:rPr>
          <w:rFonts w:ascii="Times New Roman" w:eastAsia="Times New Roman" w:hAnsi="Times New Roman" w:cs="Times New Roman"/>
          <w:sz w:val="20"/>
          <w:szCs w:val="20"/>
        </w:rPr>
        <w:t xml:space="preserve"> The public is invited to try and match each contemporary illuminated manuscript with the artist who created it. </w:t>
      </w:r>
      <w:r w:rsidR="00A3706D" w:rsidRPr="00A3706D">
        <w:rPr>
          <w:rFonts w:ascii="Times New Roman" w:eastAsia="Times New Roman" w:hAnsi="Times New Roman" w:cs="Times New Roman"/>
          <w:sz w:val="20"/>
          <w:szCs w:val="20"/>
        </w:rPr>
        <w:br/>
      </w:r>
      <w:r w:rsidR="00A3706D" w:rsidRPr="00A3706D">
        <w:rPr>
          <w:rFonts w:ascii="Times New Roman" w:eastAsia="Times New Roman" w:hAnsi="Times New Roman" w:cs="Times New Roman"/>
          <w:sz w:val="20"/>
          <w:szCs w:val="20"/>
        </w:rPr>
        <w:br/>
        <w:t>Slow Art Day (April 4) is a global event with a simple mission: help more</w:t>
      </w:r>
      <w:r w:rsidR="00A3706D">
        <w:rPr>
          <w:rFonts w:ascii="Times New Roman" w:eastAsia="Times New Roman" w:hAnsi="Times New Roman" w:cs="Times New Roman"/>
          <w:sz w:val="20"/>
          <w:szCs w:val="20"/>
        </w:rPr>
        <w:t xml:space="preserve"> </w:t>
      </w:r>
      <w:r w:rsidR="00A3706D" w:rsidRPr="00A3706D">
        <w:rPr>
          <w:rFonts w:ascii="Times New Roman" w:eastAsia="Times New Roman" w:hAnsi="Times New Roman" w:cs="Times New Roman"/>
          <w:sz w:val="20"/>
          <w:szCs w:val="20"/>
        </w:rPr>
        <w:t>people discover for themselves the joy of looking at and loving art. Why</w:t>
      </w:r>
      <w:r w:rsidR="00A3706D">
        <w:rPr>
          <w:rFonts w:ascii="Times New Roman" w:eastAsia="Times New Roman" w:hAnsi="Times New Roman" w:cs="Times New Roman"/>
          <w:sz w:val="20"/>
          <w:szCs w:val="20"/>
        </w:rPr>
        <w:t xml:space="preserve"> </w:t>
      </w:r>
      <w:r w:rsidR="00A3706D" w:rsidRPr="00A3706D">
        <w:rPr>
          <w:rFonts w:ascii="Times New Roman" w:eastAsia="Times New Roman" w:hAnsi="Times New Roman" w:cs="Times New Roman"/>
          <w:sz w:val="20"/>
          <w:szCs w:val="20"/>
        </w:rPr>
        <w:t xml:space="preserve">slow? When people look slowly at a piece of </w:t>
      </w:r>
      <w:proofErr w:type="gramStart"/>
      <w:r w:rsidR="00A3706D" w:rsidRPr="00A3706D">
        <w:rPr>
          <w:rFonts w:ascii="Times New Roman" w:eastAsia="Times New Roman" w:hAnsi="Times New Roman" w:cs="Times New Roman"/>
          <w:sz w:val="20"/>
          <w:szCs w:val="20"/>
        </w:rPr>
        <w:t>art</w:t>
      </w:r>
      <w:proofErr w:type="gramEnd"/>
      <w:r w:rsidR="00A3706D" w:rsidRPr="00A3706D">
        <w:rPr>
          <w:rFonts w:ascii="Times New Roman" w:eastAsia="Times New Roman" w:hAnsi="Times New Roman" w:cs="Times New Roman"/>
          <w:sz w:val="20"/>
          <w:szCs w:val="20"/>
        </w:rPr>
        <w:t xml:space="preserve"> they make discoveries. The</w:t>
      </w:r>
      <w:r w:rsidR="00A3706D">
        <w:rPr>
          <w:rFonts w:ascii="Times New Roman" w:eastAsia="Times New Roman" w:hAnsi="Times New Roman" w:cs="Times New Roman"/>
          <w:sz w:val="20"/>
          <w:szCs w:val="20"/>
        </w:rPr>
        <w:t xml:space="preserve"> </w:t>
      </w:r>
      <w:r w:rsidR="00A3706D" w:rsidRPr="00A3706D">
        <w:rPr>
          <w:rFonts w:ascii="Times New Roman" w:eastAsia="Times New Roman" w:hAnsi="Times New Roman" w:cs="Times New Roman"/>
          <w:sz w:val="20"/>
          <w:szCs w:val="20"/>
        </w:rPr>
        <w:t>most important discovery they make is that they can see and experience art</w:t>
      </w:r>
      <w:r w:rsidR="00A3706D">
        <w:rPr>
          <w:rFonts w:ascii="Times New Roman" w:eastAsia="Times New Roman" w:hAnsi="Times New Roman" w:cs="Times New Roman"/>
          <w:sz w:val="20"/>
          <w:szCs w:val="20"/>
        </w:rPr>
        <w:t xml:space="preserve"> </w:t>
      </w:r>
      <w:r w:rsidR="00A3706D" w:rsidRPr="00A3706D">
        <w:rPr>
          <w:rFonts w:ascii="Times New Roman" w:eastAsia="Times New Roman" w:hAnsi="Times New Roman" w:cs="Times New Roman"/>
          <w:sz w:val="20"/>
          <w:szCs w:val="20"/>
        </w:rPr>
        <w:t xml:space="preserve">without an expert (or expertise). </w:t>
      </w:r>
    </w:p>
    <w:p w14:paraId="446BF7F3" w14:textId="77777777" w:rsidR="00D87222" w:rsidRDefault="009353E1" w:rsidP="00A3706D">
      <w:pPr>
        <w:rPr>
          <w:rFonts w:ascii="Times New Roman" w:eastAsia="Times New Roman" w:hAnsi="Times New Roman" w:cs="Times New Roman"/>
          <w:sz w:val="20"/>
          <w:szCs w:val="20"/>
        </w:rPr>
      </w:pPr>
      <w:hyperlink r:id="rId6" w:history="1">
        <w:r w:rsidR="00A3706D" w:rsidRPr="00A3706D">
          <w:rPr>
            <w:rStyle w:val="Hyperlink"/>
            <w:rFonts w:ascii="Times New Roman" w:eastAsia="Times New Roman" w:hAnsi="Times New Roman" w:cs="Times New Roman"/>
            <w:sz w:val="20"/>
            <w:szCs w:val="20"/>
          </w:rPr>
          <w:t>https://www.slowartday.com/be-a-host/</w:t>
        </w:r>
      </w:hyperlink>
      <w:r w:rsidR="00A3706D" w:rsidRPr="00A3706D">
        <w:rPr>
          <w:rFonts w:ascii="Times New Roman" w:eastAsia="Times New Roman" w:hAnsi="Times New Roman" w:cs="Times New Roman"/>
          <w:sz w:val="20"/>
          <w:szCs w:val="20"/>
        </w:rPr>
        <w:br/>
      </w:r>
    </w:p>
    <w:p w14:paraId="44FC13E3" w14:textId="3EF89B8D" w:rsidR="00D87222" w:rsidRDefault="00D87222" w:rsidP="00A3706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Illuminated Pages of Ours” will be on display at Eaton Gallery </w:t>
      </w:r>
      <w:r w:rsidR="009353E1">
        <w:rPr>
          <w:rFonts w:ascii="Times New Roman" w:eastAsia="Times New Roman" w:hAnsi="Times New Roman" w:cs="Times New Roman"/>
          <w:sz w:val="20"/>
          <w:szCs w:val="20"/>
        </w:rPr>
        <w:t xml:space="preserve">April 1 </w:t>
      </w:r>
      <w:r>
        <w:rPr>
          <w:rFonts w:ascii="Times New Roman" w:eastAsia="Times New Roman" w:hAnsi="Times New Roman" w:cs="Times New Roman"/>
          <w:sz w:val="20"/>
          <w:szCs w:val="20"/>
        </w:rPr>
        <w:t>through April 20, 2020.</w:t>
      </w:r>
    </w:p>
    <w:p w14:paraId="61D9C970" w14:textId="77777777" w:rsidR="00D87222" w:rsidRDefault="00D87222" w:rsidP="00A3706D">
      <w:pPr>
        <w:rPr>
          <w:rFonts w:ascii="Times New Roman" w:eastAsia="Times New Roman" w:hAnsi="Times New Roman" w:cs="Times New Roman"/>
          <w:sz w:val="20"/>
          <w:szCs w:val="20"/>
        </w:rPr>
      </w:pPr>
    </w:p>
    <w:p w14:paraId="2D47AB33" w14:textId="45168071" w:rsidR="00A3706D" w:rsidRPr="00D87222" w:rsidRDefault="00D87222" w:rsidP="00A3706D">
      <w:pPr>
        <w:rPr>
          <w:rFonts w:ascii="Times New Roman" w:eastAsia="Times New Roman" w:hAnsi="Times New Roman" w:cs="Times New Roman"/>
          <w:sz w:val="20"/>
          <w:szCs w:val="20"/>
        </w:rPr>
      </w:pPr>
      <w:r w:rsidRPr="00D87222">
        <w:rPr>
          <w:rFonts w:ascii="Times New Roman" w:eastAsia="Times New Roman" w:hAnsi="Times New Roman" w:cs="Times New Roman"/>
          <w:sz w:val="20"/>
          <w:szCs w:val="20"/>
        </w:rPr>
        <w:t xml:space="preserve">Eaton Gallery is located at 411 N. Center St. in downtown Bloomington. The gallery </w:t>
      </w:r>
      <w:r>
        <w:rPr>
          <w:rFonts w:ascii="Times New Roman" w:hAnsi="Times New Roman" w:cs="Times New Roman"/>
          <w:color w:val="000000"/>
          <w:sz w:val="20"/>
          <w:szCs w:val="20"/>
        </w:rPr>
        <w:t>s</w:t>
      </w:r>
      <w:r w:rsidRPr="00D87222">
        <w:rPr>
          <w:rFonts w:ascii="Times New Roman" w:hAnsi="Times New Roman" w:cs="Times New Roman"/>
          <w:color w:val="000000"/>
          <w:sz w:val="20"/>
          <w:szCs w:val="20"/>
        </w:rPr>
        <w:t>how</w:t>
      </w:r>
      <w:r>
        <w:rPr>
          <w:rFonts w:ascii="Times New Roman" w:hAnsi="Times New Roman" w:cs="Times New Roman"/>
          <w:color w:val="000000"/>
          <w:sz w:val="20"/>
          <w:szCs w:val="20"/>
        </w:rPr>
        <w:t>s</w:t>
      </w:r>
      <w:r w:rsidRPr="00D87222">
        <w:rPr>
          <w:rFonts w:ascii="Times New Roman" w:hAnsi="Times New Roman" w:cs="Times New Roman"/>
          <w:color w:val="000000"/>
          <w:sz w:val="20"/>
          <w:szCs w:val="20"/>
        </w:rPr>
        <w:t xml:space="preserve"> and sell</w:t>
      </w:r>
      <w:r>
        <w:rPr>
          <w:rFonts w:ascii="Times New Roman" w:hAnsi="Times New Roman" w:cs="Times New Roman"/>
          <w:color w:val="000000"/>
          <w:sz w:val="20"/>
          <w:szCs w:val="20"/>
        </w:rPr>
        <w:t>s</w:t>
      </w:r>
      <w:r w:rsidRPr="00D87222">
        <w:rPr>
          <w:rFonts w:ascii="Times New Roman" w:hAnsi="Times New Roman" w:cs="Times New Roman"/>
          <w:color w:val="000000"/>
          <w:sz w:val="20"/>
          <w:szCs w:val="20"/>
        </w:rPr>
        <w:t xml:space="preserve"> </w:t>
      </w:r>
      <w:r w:rsidRPr="00D87222">
        <w:rPr>
          <w:rFonts w:ascii="Times New Roman" w:hAnsi="Times New Roman" w:cs="Times New Roman"/>
          <w:sz w:val="20"/>
          <w:szCs w:val="20"/>
        </w:rPr>
        <w:t>paintings</w:t>
      </w:r>
      <w:r w:rsidRPr="00D87222">
        <w:rPr>
          <w:rFonts w:ascii="Times New Roman" w:hAnsi="Times New Roman" w:cs="Times New Roman"/>
          <w:color w:val="000000"/>
          <w:sz w:val="20"/>
          <w:szCs w:val="20"/>
        </w:rPr>
        <w:t>, sculpture, drawings, prints, and cards</w:t>
      </w:r>
      <w:r>
        <w:rPr>
          <w:rFonts w:ascii="Times New Roman" w:hAnsi="Times New Roman" w:cs="Times New Roman"/>
          <w:color w:val="000000"/>
          <w:sz w:val="20"/>
          <w:szCs w:val="20"/>
        </w:rPr>
        <w:t xml:space="preserve"> by local artist, Herb Eaton.</w:t>
      </w:r>
      <w:r w:rsidR="007B5CCB">
        <w:rPr>
          <w:rFonts w:ascii="Times New Roman" w:hAnsi="Times New Roman" w:cs="Times New Roman"/>
          <w:color w:val="000000"/>
          <w:sz w:val="20"/>
          <w:szCs w:val="20"/>
        </w:rPr>
        <w:t xml:space="preserve"> Gallery hours are by appointment only, 309-828-1575. www.eatonstudiogallery.com</w:t>
      </w:r>
      <w:r w:rsidR="00A3706D" w:rsidRPr="00A3706D">
        <w:rPr>
          <w:rFonts w:ascii="Times New Roman" w:eastAsia="Times New Roman" w:hAnsi="Times New Roman" w:cs="Times New Roman"/>
          <w:sz w:val="20"/>
          <w:szCs w:val="20"/>
        </w:rPr>
        <w:br/>
      </w:r>
    </w:p>
    <w:p w14:paraId="7A17D958" w14:textId="77777777" w:rsidR="00D87222" w:rsidRPr="00A3706D" w:rsidRDefault="00D87222" w:rsidP="00A3706D">
      <w:pPr>
        <w:rPr>
          <w:rFonts w:ascii="Times New Roman" w:eastAsia="Times New Roman" w:hAnsi="Times New Roman" w:cs="Times New Roman"/>
          <w:sz w:val="20"/>
          <w:szCs w:val="20"/>
        </w:rPr>
      </w:pPr>
    </w:p>
    <w:p w14:paraId="23B8DD59" w14:textId="7FFA0385" w:rsidR="00A3706D" w:rsidRDefault="00D87222" w:rsidP="00D87222">
      <w:pPr>
        <w:ind w:left="360"/>
        <w:jc w:val="center"/>
        <w:rPr>
          <w:sz w:val="20"/>
          <w:szCs w:val="20"/>
        </w:rPr>
      </w:pPr>
      <w:r w:rsidRPr="00D87222">
        <w:rPr>
          <w:sz w:val="20"/>
          <w:szCs w:val="20"/>
        </w:rPr>
        <w:t>* * *</w:t>
      </w:r>
    </w:p>
    <w:p w14:paraId="3565FD94" w14:textId="24BDDEC6" w:rsidR="00D87222" w:rsidRDefault="00D87222" w:rsidP="00D87222">
      <w:pPr>
        <w:ind w:left="360"/>
        <w:jc w:val="center"/>
        <w:rPr>
          <w:sz w:val="20"/>
          <w:szCs w:val="20"/>
        </w:rPr>
      </w:pPr>
    </w:p>
    <w:p w14:paraId="23181AC3" w14:textId="77777777" w:rsidR="00D87222" w:rsidRPr="00D87222" w:rsidRDefault="00D87222" w:rsidP="00D87222">
      <w:pPr>
        <w:ind w:left="360"/>
        <w:rPr>
          <w:sz w:val="20"/>
          <w:szCs w:val="20"/>
        </w:rPr>
      </w:pPr>
    </w:p>
    <w:sectPr w:rsidR="00D87222" w:rsidRPr="00D87222" w:rsidSect="000B5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F776A"/>
    <w:multiLevelType w:val="hybridMultilevel"/>
    <w:tmpl w:val="7DB29E9A"/>
    <w:lvl w:ilvl="0" w:tplc="CCC67498">
      <w:start w:val="30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6D"/>
    <w:rsid w:val="000B515F"/>
    <w:rsid w:val="001F553D"/>
    <w:rsid w:val="005A37E4"/>
    <w:rsid w:val="00646BE0"/>
    <w:rsid w:val="007212F6"/>
    <w:rsid w:val="00726928"/>
    <w:rsid w:val="007B5CCB"/>
    <w:rsid w:val="009353E1"/>
    <w:rsid w:val="00A3706D"/>
    <w:rsid w:val="00AF6608"/>
    <w:rsid w:val="00D87222"/>
    <w:rsid w:val="00E62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429C"/>
  <w15:chartTrackingRefBased/>
  <w15:docId w15:val="{4EB88542-3461-D34D-96DA-D6678A5A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06D"/>
    <w:rPr>
      <w:color w:val="0000FF"/>
      <w:u w:val="single"/>
    </w:rPr>
  </w:style>
  <w:style w:type="character" w:styleId="UnresolvedMention">
    <w:name w:val="Unresolved Mention"/>
    <w:basedOn w:val="DefaultParagraphFont"/>
    <w:uiPriority w:val="99"/>
    <w:semiHidden/>
    <w:unhideWhenUsed/>
    <w:rsid w:val="00A3706D"/>
    <w:rPr>
      <w:color w:val="605E5C"/>
      <w:shd w:val="clear" w:color="auto" w:fill="E1DFDD"/>
    </w:rPr>
  </w:style>
  <w:style w:type="paragraph" w:styleId="ListParagraph">
    <w:name w:val="List Paragraph"/>
    <w:basedOn w:val="Normal"/>
    <w:uiPriority w:val="34"/>
    <w:qFormat/>
    <w:rsid w:val="00D87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wartday.com/be-a-host/" TargetMode="External"/><Relationship Id="rId5" Type="http://schemas.openxmlformats.org/officeDocument/2006/relationships/hyperlink" Target="http://www.eatonstudiogalle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Pamala Eaton</dc:creator>
  <cp:keywords/>
  <dc:description/>
  <cp:lastModifiedBy>Pamala Eaton</cp:lastModifiedBy>
  <cp:revision>2</cp:revision>
  <cp:lastPrinted>2020-03-29T13:47:00Z</cp:lastPrinted>
  <dcterms:created xsi:type="dcterms:W3CDTF">2020-03-29T22:50:00Z</dcterms:created>
  <dcterms:modified xsi:type="dcterms:W3CDTF">2020-03-29T22:50:00Z</dcterms:modified>
</cp:coreProperties>
</file>